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A20F2F" w:rsidRDefault="003B7A81" w:rsidP="003B7A81">
      <w:pPr>
        <w:pStyle w:val="a5"/>
        <w:widowControl w:val="0"/>
        <w:rPr>
          <w:sz w:val="26"/>
          <w:szCs w:val="26"/>
        </w:rPr>
      </w:pPr>
      <w:r w:rsidRPr="00A20F2F">
        <w:rPr>
          <w:sz w:val="26"/>
          <w:szCs w:val="26"/>
        </w:rPr>
        <w:t>Должностной регламент</w:t>
      </w:r>
    </w:p>
    <w:p w:rsidR="00952146" w:rsidRPr="00A20F2F" w:rsidRDefault="00960177" w:rsidP="009521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Г</w:t>
      </w:r>
      <w:r w:rsidR="00D13C85" w:rsidRPr="00A20F2F">
        <w:rPr>
          <w:rFonts w:ascii="Times New Roman" w:hAnsi="Times New Roman" w:cs="Times New Roman"/>
          <w:b/>
          <w:sz w:val="26"/>
          <w:szCs w:val="26"/>
        </w:rPr>
        <w:t>осударственного налогового инспектора отдела обеспечения процедур банкротства</w:t>
      </w:r>
      <w:r w:rsidR="00952146" w:rsidRPr="00A20F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061F1" w:rsidRPr="00A20F2F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952146" w:rsidRPr="00A20F2F">
        <w:rPr>
          <w:rFonts w:ascii="Times New Roman" w:hAnsi="Times New Roman" w:cs="Times New Roman"/>
          <w:b/>
          <w:sz w:val="26"/>
          <w:szCs w:val="26"/>
        </w:rPr>
        <w:t>алоговой службы по Приморскому краю</w:t>
      </w:r>
    </w:p>
    <w:p w:rsidR="003B7A81" w:rsidRPr="00A20F2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20F2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20F2F">
        <w:rPr>
          <w:rFonts w:ascii="Times New Roman" w:hAnsi="Times New Roman" w:cs="Times New Roman"/>
          <w:b/>
          <w:sz w:val="26"/>
          <w:szCs w:val="26"/>
        </w:rPr>
        <w:t> </w:t>
      </w:r>
      <w:r w:rsidRPr="00A20F2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20F2F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3B7A81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1.</w:t>
      </w:r>
      <w:r w:rsidR="00016846" w:rsidRPr="00A20F2F">
        <w:rPr>
          <w:rFonts w:ascii="Times New Roman" w:hAnsi="Times New Roman" w:cs="Times New Roman"/>
          <w:sz w:val="26"/>
          <w:szCs w:val="26"/>
        </w:rPr>
        <w:t> </w:t>
      </w:r>
      <w:r w:rsidRPr="00A20F2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A20F2F">
        <w:rPr>
          <w:rFonts w:ascii="Times New Roman" w:hAnsi="Times New Roman" w:cs="Times New Roman"/>
          <w:sz w:val="26"/>
          <w:szCs w:val="26"/>
        </w:rPr>
        <w:br/>
      </w:r>
      <w:r w:rsidRPr="00A20F2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A20F2F">
        <w:rPr>
          <w:rFonts w:ascii="Times New Roman" w:hAnsi="Times New Roman" w:cs="Times New Roman"/>
          <w:sz w:val="26"/>
          <w:szCs w:val="26"/>
        </w:rPr>
        <w:t>–</w:t>
      </w:r>
      <w:r w:rsidRPr="00A20F2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13C85" w:rsidRPr="00A20F2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обеспечения процедур банкротства </w:t>
      </w:r>
      <w:r w:rsidR="006061F1" w:rsidRPr="00A20F2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Управления Федеральной налоговой службы по Приморскому краю (далее – </w:t>
      </w:r>
      <w:r w:rsidR="00A20F2F" w:rsidRPr="00A20F2F">
        <w:rPr>
          <w:rFonts w:ascii="Times New Roman" w:eastAsia="Calibri" w:hAnsi="Times New Roman" w:cs="Times New Roman"/>
          <w:sz w:val="26"/>
          <w:szCs w:val="26"/>
          <w:lang w:eastAsia="en-US"/>
        </w:rPr>
        <w:t>государственный налоговый инспектор</w:t>
      </w:r>
      <w:r w:rsidR="006061F1" w:rsidRPr="00A20F2F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  <w:r w:rsidR="00F64AB4" w:rsidRPr="00A20F2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20F2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B51BE" w:rsidRPr="00A20F2F">
        <w:rPr>
          <w:rFonts w:ascii="Times New Roman" w:hAnsi="Times New Roman" w:cs="Times New Roman"/>
          <w:sz w:val="26"/>
          <w:szCs w:val="26"/>
        </w:rPr>
        <w:t>старшей</w:t>
      </w:r>
      <w:r w:rsidR="00D13C85"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Pr="00A20F2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D13C85" w:rsidRPr="00A20F2F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1B21A3" w:rsidRPr="00A20F2F" w:rsidRDefault="00A20F2F" w:rsidP="001B21A3">
      <w:pPr>
        <w:spacing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eastAsia="Calibri" w:hAnsi="Times New Roman" w:cs="Times New Roman"/>
          <w:sz w:val="26"/>
          <w:szCs w:val="26"/>
        </w:rPr>
        <w:t xml:space="preserve">         </w:t>
      </w:r>
      <w:r w:rsidR="001B21A3" w:rsidRPr="00A20F2F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гражданской службы», - 11-3-4-071.</w:t>
      </w:r>
    </w:p>
    <w:p w:rsidR="00F64AB4" w:rsidRPr="00A20F2F" w:rsidRDefault="00F64AB4" w:rsidP="00F64AB4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0F2F">
        <w:rPr>
          <w:rFonts w:ascii="Times New Roman" w:eastAsia="Calibri" w:hAnsi="Times New Roman" w:cs="Times New Roman"/>
          <w:sz w:val="26"/>
          <w:szCs w:val="26"/>
        </w:rPr>
        <w:t xml:space="preserve">          2. Область профессиональной служебной деятельности начальника отдела: регулирование финансовой деятельности и финансовых рынков.</w:t>
      </w:r>
    </w:p>
    <w:p w:rsidR="00E5383C" w:rsidRPr="00A20F2F" w:rsidRDefault="005C23D2" w:rsidP="005C23D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E5383C" w:rsidRPr="00A20F2F">
        <w:rPr>
          <w:rFonts w:ascii="Times New Roman" w:hAnsi="Times New Roman" w:cs="Times New Roman"/>
          <w:sz w:val="26"/>
          <w:szCs w:val="26"/>
        </w:rPr>
        <w:t>3.</w:t>
      </w:r>
      <w:r w:rsidR="00016846" w:rsidRPr="00A20F2F">
        <w:rPr>
          <w:rFonts w:ascii="Times New Roman" w:hAnsi="Times New Roman" w:cs="Times New Roman"/>
          <w:sz w:val="26"/>
          <w:szCs w:val="26"/>
        </w:rPr>
        <w:t> </w:t>
      </w:r>
      <w:r w:rsidR="00E5383C" w:rsidRPr="00A20F2F">
        <w:rPr>
          <w:rFonts w:ascii="Times New Roman" w:hAnsi="Times New Roman"/>
          <w:sz w:val="26"/>
          <w:szCs w:val="26"/>
        </w:rPr>
        <w:t>Вид профессиональной служебной</w:t>
      </w:r>
      <w:r w:rsidR="000726C9" w:rsidRPr="00A20F2F">
        <w:rPr>
          <w:rFonts w:ascii="Times New Roman" w:hAnsi="Times New Roman"/>
          <w:sz w:val="26"/>
          <w:szCs w:val="26"/>
        </w:rPr>
        <w:t xml:space="preserve"> </w:t>
      </w:r>
      <w:r w:rsidR="00E5383C" w:rsidRPr="00A20F2F">
        <w:rPr>
          <w:rFonts w:ascii="Times New Roman" w:hAnsi="Times New Roman"/>
          <w:sz w:val="26"/>
          <w:szCs w:val="26"/>
        </w:rPr>
        <w:t xml:space="preserve"> деятельности</w:t>
      </w:r>
      <w:r w:rsidR="000726C9" w:rsidRPr="00A20F2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E5383C" w:rsidRPr="00A20F2F">
        <w:rPr>
          <w:rFonts w:ascii="Times New Roman" w:hAnsi="Times New Roman"/>
          <w:sz w:val="26"/>
          <w:szCs w:val="26"/>
        </w:rPr>
        <w:t>:</w:t>
      </w:r>
      <w:r w:rsidR="00B14EB0" w:rsidRPr="00A20F2F">
        <w:rPr>
          <w:rFonts w:ascii="Times New Roman" w:hAnsi="Times New Roman"/>
          <w:sz w:val="26"/>
          <w:szCs w:val="26"/>
        </w:rPr>
        <w:t xml:space="preserve"> </w:t>
      </w:r>
      <w:r w:rsidR="002B51BE" w:rsidRPr="00A20F2F">
        <w:rPr>
          <w:rFonts w:ascii="Times New Roman" w:hAnsi="Times New Roman" w:cs="Times New Roman"/>
          <w:sz w:val="26"/>
          <w:szCs w:val="26"/>
        </w:rPr>
        <w:t>р</w:t>
      </w:r>
      <w:r w:rsidRPr="00A20F2F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A20F2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20F2F" w:rsidRDefault="00016846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4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726C9" w:rsidRPr="00A20F2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A20F2F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A20F2F">
        <w:rPr>
          <w:rFonts w:ascii="Times New Roman" w:hAnsi="Times New Roman" w:cs="Times New Roman"/>
          <w:sz w:val="26"/>
          <w:szCs w:val="26"/>
        </w:rPr>
        <w:t>е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тся </w:t>
      </w:r>
      <w:r w:rsidR="00A20F2F" w:rsidRPr="00A20F2F">
        <w:rPr>
          <w:rFonts w:ascii="Times New Roman" w:hAnsi="Times New Roman" w:cs="Times New Roman"/>
          <w:sz w:val="26"/>
          <w:szCs w:val="26"/>
        </w:rPr>
        <w:t>р</w:t>
      </w:r>
      <w:r w:rsidR="00453063" w:rsidRPr="00A20F2F">
        <w:rPr>
          <w:rFonts w:ascii="Times New Roman" w:hAnsi="Times New Roman" w:cs="Times New Roman"/>
          <w:sz w:val="26"/>
          <w:szCs w:val="26"/>
        </w:rPr>
        <w:t>уководителем Управления.</w:t>
      </w:r>
    </w:p>
    <w:p w:rsidR="003B7A81" w:rsidRPr="00A20F2F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5. </w:t>
      </w:r>
      <w:r w:rsidR="00B84C8F" w:rsidRPr="00A20F2F">
        <w:rPr>
          <w:rFonts w:ascii="Times New Roman" w:hAnsi="Times New Roman" w:cs="Times New Roman"/>
          <w:sz w:val="26"/>
          <w:szCs w:val="26"/>
        </w:rPr>
        <w:t>Г</w:t>
      </w:r>
      <w:r w:rsidR="000726C9" w:rsidRPr="00A20F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A20F2F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A20F2F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20F2F">
        <w:rPr>
          <w:rFonts w:ascii="Times New Roman" w:hAnsi="Times New Roman" w:cs="Times New Roman"/>
          <w:b/>
          <w:sz w:val="26"/>
          <w:szCs w:val="26"/>
        </w:rPr>
        <w:t> </w:t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A20F2F">
        <w:rPr>
          <w:rFonts w:ascii="Times New Roman" w:hAnsi="Times New Roman" w:cs="Times New Roman"/>
          <w:b/>
          <w:sz w:val="26"/>
          <w:szCs w:val="26"/>
        </w:rPr>
        <w:br/>
        <w:t>для замеще</w:t>
      </w:r>
      <w:r w:rsidR="005C23D2" w:rsidRPr="00A20F2F">
        <w:rPr>
          <w:rFonts w:ascii="Times New Roman" w:hAnsi="Times New Roman" w:cs="Times New Roman"/>
          <w:b/>
          <w:sz w:val="26"/>
          <w:szCs w:val="26"/>
        </w:rPr>
        <w:t>ния должности гражданской службы</w:t>
      </w:r>
    </w:p>
    <w:p w:rsidR="003B7A81" w:rsidRPr="00A20F2F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6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49073B"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726C9" w:rsidRPr="00A20F2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A20F2F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A20F2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20F2F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6.1.</w:t>
      </w:r>
      <w:r w:rsidR="0049073B" w:rsidRPr="00A20F2F">
        <w:rPr>
          <w:rFonts w:ascii="Times New Roman" w:hAnsi="Times New Roman" w:cs="Times New Roman"/>
          <w:sz w:val="26"/>
          <w:szCs w:val="26"/>
        </w:rPr>
        <w:t> </w:t>
      </w:r>
      <w:r w:rsidRPr="00A20F2F">
        <w:rPr>
          <w:rFonts w:ascii="Times New Roman" w:hAnsi="Times New Roman" w:cs="Times New Roman"/>
          <w:sz w:val="26"/>
          <w:szCs w:val="26"/>
        </w:rPr>
        <w:t>Н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A20F2F">
        <w:rPr>
          <w:rFonts w:ascii="Times New Roman" w:hAnsi="Times New Roman" w:cs="Times New Roman"/>
          <w:sz w:val="26"/>
          <w:szCs w:val="26"/>
        </w:rPr>
        <w:t>высшего</w:t>
      </w:r>
      <w:r w:rsidR="002B51BE"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="005C23D2" w:rsidRPr="00A20F2F">
        <w:rPr>
          <w:rFonts w:ascii="Times New Roman" w:hAnsi="Times New Roman" w:cs="Times New Roman"/>
          <w:sz w:val="26"/>
          <w:szCs w:val="26"/>
        </w:rPr>
        <w:t>образования</w:t>
      </w:r>
      <w:r w:rsidR="00804AB6" w:rsidRPr="00A20F2F">
        <w:rPr>
          <w:rFonts w:ascii="Times New Roman" w:hAnsi="Times New Roman" w:cs="Times New Roman"/>
          <w:sz w:val="26"/>
          <w:szCs w:val="26"/>
        </w:rPr>
        <w:t>.</w:t>
      </w:r>
    </w:p>
    <w:p w:rsidR="00386B15" w:rsidRPr="00A20F2F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A20F2F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A20F2F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A20F2F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20F2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A20F2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A20F2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A20F2F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6061F1" w:rsidRPr="00A20F2F" w:rsidRDefault="006061F1" w:rsidP="006061F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A20F2F">
        <w:rPr>
          <w:rFonts w:ascii="Times New Roman" w:eastAsia="Calibri" w:hAnsi="Times New Roman" w:cs="Times New Roman"/>
          <w:spacing w:val="-2"/>
          <w:sz w:val="26"/>
          <w:szCs w:val="26"/>
        </w:rPr>
        <w:t>- знание государственного языка Российской Федерации (русского языка);</w:t>
      </w:r>
    </w:p>
    <w:p w:rsidR="006061F1" w:rsidRPr="00A20F2F" w:rsidRDefault="006061F1" w:rsidP="006061F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A20F2F">
        <w:rPr>
          <w:rFonts w:ascii="Times New Roman" w:eastAsia="Calibri" w:hAnsi="Times New Roman" w:cs="Times New Roman"/>
          <w:spacing w:val="-2"/>
          <w:sz w:val="26"/>
          <w:szCs w:val="26"/>
        </w:rPr>
        <w:t>- 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061F1" w:rsidRDefault="006061F1" w:rsidP="006061F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A20F2F">
        <w:rPr>
          <w:rFonts w:ascii="Times New Roman" w:eastAsia="Calibri" w:hAnsi="Times New Roman" w:cs="Times New Roman"/>
          <w:spacing w:val="-2"/>
          <w:sz w:val="26"/>
          <w:szCs w:val="26"/>
        </w:rPr>
        <w:t>- знания и умениям в области информационно-коммуникационных технологий</w:t>
      </w:r>
    </w:p>
    <w:p w:rsidR="00BC33F4" w:rsidRPr="00BC33F4" w:rsidRDefault="00BC33F4" w:rsidP="00BC33F4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C33F4">
        <w:rPr>
          <w:rFonts w:ascii="Times New Roman" w:eastAsia="Calibri" w:hAnsi="Times New Roman" w:cs="Times New Roman"/>
          <w:b/>
          <w:spacing w:val="-2"/>
          <w:sz w:val="26"/>
          <w:szCs w:val="26"/>
        </w:rPr>
        <w:t>включающие</w:t>
      </w:r>
      <w:r w:rsidRPr="00BC33F4">
        <w:rPr>
          <w:rFonts w:ascii="Times New Roman" w:eastAsia="Calibri" w:hAnsi="Times New Roman" w:cs="Times New Roman"/>
          <w:spacing w:val="-2"/>
          <w:sz w:val="26"/>
          <w:szCs w:val="26"/>
        </w:rPr>
        <w:t>:</w:t>
      </w:r>
    </w:p>
    <w:p w:rsidR="00BC33F4" w:rsidRPr="00BC33F4" w:rsidRDefault="00BC33F4" w:rsidP="00BC33F4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C33F4">
        <w:rPr>
          <w:rFonts w:ascii="Times New Roman" w:eastAsia="Calibri" w:hAnsi="Times New Roman" w:cs="Times New Roman"/>
          <w:spacing w:val="-2"/>
          <w:sz w:val="26"/>
          <w:szCs w:val="26"/>
        </w:rPr>
        <w:t>-знание основ информационной безопасности;</w:t>
      </w:r>
    </w:p>
    <w:p w:rsidR="00BC33F4" w:rsidRPr="00BC33F4" w:rsidRDefault="00BC33F4" w:rsidP="00BC33F4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C33F4">
        <w:rPr>
          <w:rFonts w:ascii="Times New Roman" w:eastAsia="Calibri" w:hAnsi="Times New Roman" w:cs="Times New Roman"/>
          <w:spacing w:val="-2"/>
          <w:sz w:val="26"/>
          <w:szCs w:val="26"/>
        </w:rPr>
        <w:t>- знание основных положений законодательства о персональных данных;</w:t>
      </w:r>
    </w:p>
    <w:p w:rsidR="00BC33F4" w:rsidRPr="00BC33F4" w:rsidRDefault="00BC33F4" w:rsidP="00BC33F4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C33F4">
        <w:rPr>
          <w:rFonts w:ascii="Times New Roman" w:eastAsia="Calibri" w:hAnsi="Times New Roman" w:cs="Times New Roman"/>
          <w:spacing w:val="-2"/>
          <w:sz w:val="26"/>
          <w:szCs w:val="26"/>
        </w:rPr>
        <w:t>-знание общих принципов функционирования системы электронного документооборота;</w:t>
      </w:r>
    </w:p>
    <w:p w:rsidR="00BC33F4" w:rsidRPr="00BC33F4" w:rsidRDefault="00BC33F4" w:rsidP="00BC33F4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C33F4">
        <w:rPr>
          <w:rFonts w:ascii="Times New Roman" w:eastAsia="Calibri" w:hAnsi="Times New Roman" w:cs="Times New Roman"/>
          <w:spacing w:val="-2"/>
          <w:sz w:val="26"/>
          <w:szCs w:val="26"/>
        </w:rPr>
        <w:t>- знание основных положений законодательства об электронной подписи;</w:t>
      </w:r>
    </w:p>
    <w:p w:rsidR="00BC33F4" w:rsidRPr="00BC33F4" w:rsidRDefault="00BC33F4" w:rsidP="00BC33F4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C33F4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- знание и умения по применению персонального компьютера. </w:t>
      </w:r>
    </w:p>
    <w:p w:rsidR="00E711C3" w:rsidRPr="00A20F2F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lastRenderedPageBreak/>
        <w:t>6.4. Наличие</w:t>
      </w:r>
      <w:r w:rsidR="00E711C3" w:rsidRPr="00A20F2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A20F2F">
        <w:rPr>
          <w:rFonts w:ascii="Times New Roman" w:hAnsi="Times New Roman" w:cs="Times New Roman"/>
          <w:sz w:val="26"/>
          <w:szCs w:val="26"/>
        </w:rPr>
        <w:t>:</w:t>
      </w:r>
    </w:p>
    <w:p w:rsidR="00A20F2F" w:rsidRPr="00A20F2F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6.4.1.</w:t>
      </w:r>
      <w:r w:rsidR="0071560A" w:rsidRPr="00A20F2F">
        <w:rPr>
          <w:rFonts w:ascii="Times New Roman" w:hAnsi="Times New Roman" w:cs="Times New Roman"/>
          <w:sz w:val="26"/>
          <w:szCs w:val="26"/>
        </w:rPr>
        <w:t> </w:t>
      </w:r>
      <w:r w:rsidRPr="00A20F2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A20F2F" w:rsidRPr="00A20F2F" w:rsidRDefault="00A20F2F" w:rsidP="00A20F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>- Налоговый кодекс Российской Федерации часть первая от 31 июля 1998 г. № 146-ФЗ (статьи 271, 272, 333.21, 333.33, глава 8.</w:t>
      </w:r>
      <w:proofErr w:type="gramEnd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(статьи 25.2, 25.6, 25.12, 46, 59).</w:t>
      </w:r>
      <w:proofErr w:type="gramEnd"/>
    </w:p>
    <w:p w:rsidR="00A20F2F" w:rsidRPr="00A20F2F" w:rsidRDefault="00A20F2F" w:rsidP="00A20F2F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Кодекс Российской Федерации об административных правонарушениях 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Уголовно-процессуальный кодекс Российской Федерации (статьи 44, 140, 141, 144,145).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Уголовный кодекс Российской Федерации (статьи 198-199.2).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Гражданский кодекс Российской Федерации (часть первая) 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Закон Российской Федерации от 21 марта 1991 г. № 943-1 «О налоговых органах Российской Федерации».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- Федеральный закон от 26 октября 2002 г. № 127-ФЗ «О несостоятельности (банкротстве)».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 - 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A20F2F" w:rsidRPr="00A20F2F" w:rsidRDefault="00A20F2F" w:rsidP="00A20F2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   </w:t>
      </w:r>
      <w:proofErr w:type="gramStart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</w:t>
      </w:r>
      <w:proofErr w:type="gramStart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>обязанностях</w:t>
      </w:r>
      <w:proofErr w:type="gramEnd"/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-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</w:t>
      </w:r>
      <w:r w:rsidRPr="00A20F2F">
        <w:rPr>
          <w:rFonts w:ascii="Times New Roman" w:hAnsi="Times New Roman" w:cs="Times New Roman"/>
          <w:sz w:val="26"/>
          <w:szCs w:val="26"/>
        </w:rPr>
        <w:lastRenderedPageBreak/>
        <w:t>органами ФНС России».</w:t>
      </w:r>
    </w:p>
    <w:p w:rsidR="0071560A" w:rsidRPr="00A20F2F" w:rsidRDefault="005118E2" w:rsidP="005118E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B84C8F" w:rsidRPr="00A20F2F">
        <w:rPr>
          <w:rFonts w:ascii="Times New Roman" w:hAnsi="Times New Roman" w:cs="Times New Roman"/>
          <w:sz w:val="26"/>
          <w:szCs w:val="26"/>
        </w:rPr>
        <w:t>Г</w:t>
      </w:r>
      <w:r w:rsidRPr="00A20F2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81666B" w:rsidRPr="00A20F2F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A20F2F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A20F2F" w:rsidRDefault="0071560A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A20F2F">
        <w:rPr>
          <w:rFonts w:ascii="Times New Roman" w:hAnsi="Times New Roman" w:cs="Times New Roman"/>
          <w:sz w:val="26"/>
          <w:szCs w:val="26"/>
        </w:rPr>
        <w:t>:</w:t>
      </w:r>
      <w:r w:rsidR="009F0BC2" w:rsidRPr="00A20F2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- </w:t>
      </w:r>
      <w:r w:rsidR="00C056AB" w:rsidRPr="00A20F2F">
        <w:rPr>
          <w:rFonts w:ascii="Times New Roman" w:hAnsi="Times New Roman" w:cs="Times New Roman"/>
          <w:sz w:val="26"/>
          <w:szCs w:val="26"/>
        </w:rPr>
        <w:t>порядок организации</w:t>
      </w:r>
      <w:r w:rsidRPr="00A20F2F">
        <w:rPr>
          <w:rFonts w:ascii="Times New Roman" w:hAnsi="Times New Roman" w:cs="Times New Roman"/>
          <w:sz w:val="26"/>
          <w:szCs w:val="26"/>
        </w:rPr>
        <w:t xml:space="preserve">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организационные основы процедуры банкротства.</w:t>
      </w:r>
    </w:p>
    <w:p w:rsidR="00A740EB" w:rsidRPr="00A20F2F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D82311" w:rsidRPr="00A20F2F" w:rsidRDefault="00A740EB" w:rsidP="00D823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D82311" w:rsidRPr="00A20F2F" w:rsidRDefault="00386B15" w:rsidP="00D823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 </w:t>
      </w:r>
      <w:r w:rsidR="00027871" w:rsidRPr="00A20F2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A20F2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A20F2F">
        <w:rPr>
          <w:rFonts w:ascii="Times New Roman" w:hAnsi="Times New Roman" w:cs="Times New Roman"/>
          <w:sz w:val="26"/>
          <w:szCs w:val="26"/>
        </w:rPr>
        <w:t xml:space="preserve"> осуществление контроля исполнения  предписаний, и других распорядительных документов.  </w:t>
      </w:r>
    </w:p>
    <w:p w:rsidR="00F02350" w:rsidRPr="00A20F2F" w:rsidRDefault="009F0BC2" w:rsidP="00D823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D82311" w:rsidRPr="00A20F2F">
        <w:rPr>
          <w:rFonts w:ascii="Times New Roman" w:hAnsi="Times New Roman" w:cs="Times New Roman"/>
          <w:spacing w:val="-2"/>
          <w:sz w:val="26"/>
          <w:szCs w:val="26"/>
        </w:rPr>
        <w:t xml:space="preserve">        </w:t>
      </w:r>
      <w:r w:rsidR="00386B15" w:rsidRPr="00A20F2F">
        <w:rPr>
          <w:rFonts w:ascii="Times New Roman" w:hAnsi="Times New Roman" w:cs="Times New Roman"/>
          <w:sz w:val="26"/>
          <w:szCs w:val="26"/>
        </w:rPr>
        <w:t>6.6.</w:t>
      </w:r>
      <w:r w:rsidR="00175938" w:rsidRPr="00A20F2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A20F2F">
        <w:rPr>
          <w:rFonts w:ascii="Times New Roman" w:hAnsi="Times New Roman" w:cs="Times New Roman"/>
          <w:sz w:val="26"/>
          <w:szCs w:val="26"/>
        </w:rPr>
        <w:t>:</w:t>
      </w:r>
    </w:p>
    <w:p w:rsidR="006061F1" w:rsidRPr="00A20F2F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Pr="00A20F2F">
        <w:rPr>
          <w:rFonts w:ascii="Times New Roman" w:eastAsia="Calibri" w:hAnsi="Times New Roman" w:cs="Times New Roman"/>
          <w:sz w:val="26"/>
          <w:szCs w:val="26"/>
        </w:rPr>
        <w:t>- умение мыслить стратегически (системно);</w:t>
      </w:r>
    </w:p>
    <w:p w:rsidR="006061F1" w:rsidRPr="00A20F2F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eastAsia="Calibri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6061F1" w:rsidRPr="00A20F2F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eastAsia="Calibri" w:hAnsi="Times New Roman" w:cs="Times New Roman"/>
          <w:sz w:val="26"/>
          <w:szCs w:val="26"/>
        </w:rPr>
        <w:t>- коммуникативные умения;</w:t>
      </w:r>
    </w:p>
    <w:p w:rsidR="006061F1" w:rsidRPr="00A20F2F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eastAsia="Calibri" w:hAnsi="Times New Roman" w:cs="Times New Roman"/>
          <w:sz w:val="26"/>
          <w:szCs w:val="26"/>
        </w:rPr>
        <w:t>- умения управлять изменениями.</w:t>
      </w:r>
    </w:p>
    <w:p w:rsidR="005562BE" w:rsidRPr="00A20F2F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A20F2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35D8" w:rsidRPr="00A20F2F" w:rsidRDefault="005562B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анализ финансово - хозяйственной деятельности организаций-должников, </w:t>
      </w:r>
      <w:r w:rsidR="003D35D8" w:rsidRPr="00A20F2F">
        <w:rPr>
          <w:rFonts w:ascii="Times New Roman" w:hAnsi="Times New Roman" w:cs="Times New Roman"/>
          <w:sz w:val="26"/>
          <w:szCs w:val="26"/>
        </w:rPr>
        <w:t xml:space="preserve">отчетов арбитражных управляющих, </w:t>
      </w:r>
      <w:r w:rsidRPr="00A20F2F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</w:t>
      </w:r>
      <w:r w:rsidR="003D35D8" w:rsidRPr="00A20F2F">
        <w:rPr>
          <w:rFonts w:ascii="Times New Roman" w:hAnsi="Times New Roman" w:cs="Times New Roman"/>
          <w:sz w:val="26"/>
          <w:szCs w:val="26"/>
        </w:rPr>
        <w:t>.</w:t>
      </w:r>
    </w:p>
    <w:p w:rsidR="006061F1" w:rsidRPr="00A20F2F" w:rsidRDefault="005562BE" w:rsidP="003D35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="003D35D8" w:rsidRPr="00A20F2F">
        <w:rPr>
          <w:rFonts w:ascii="Times New Roman" w:hAnsi="Times New Roman" w:cs="Times New Roman"/>
          <w:sz w:val="26"/>
          <w:szCs w:val="26"/>
        </w:rPr>
        <w:t xml:space="preserve">       </w:t>
      </w:r>
      <w:r w:rsidR="00AF09BA" w:rsidRPr="00A20F2F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A20F2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061F1" w:rsidRPr="00A20F2F" w:rsidRDefault="006061F1" w:rsidP="003D35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- </w:t>
      </w:r>
      <w:r w:rsidR="00D82311" w:rsidRPr="00A20F2F">
        <w:rPr>
          <w:rFonts w:ascii="Times New Roman" w:hAnsi="Times New Roman" w:cs="Times New Roman"/>
          <w:sz w:val="26"/>
          <w:szCs w:val="26"/>
        </w:rPr>
        <w:t>осуществление контроля исполнения  предписаний, и друг</w:t>
      </w:r>
      <w:r w:rsidRPr="00A20F2F">
        <w:rPr>
          <w:rFonts w:ascii="Times New Roman" w:hAnsi="Times New Roman" w:cs="Times New Roman"/>
          <w:sz w:val="26"/>
          <w:szCs w:val="26"/>
        </w:rPr>
        <w:t>их распорядительных документов;</w:t>
      </w:r>
    </w:p>
    <w:p w:rsidR="006061F1" w:rsidRPr="00A20F2F" w:rsidRDefault="006061F1" w:rsidP="006061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- работы в сфере, соответствующей направлению деятельности отдела обеспечения процедур банкротства, выполнения поставленных задач;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- ведения делопроизводства, составления делового письма; 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работы с внутренними и периферийными устройствами компьютера</w:t>
      </w:r>
      <w:r w:rsidRPr="00F02350">
        <w:rPr>
          <w:rFonts w:ascii="Times New Roman" w:hAnsi="Times New Roman" w:cs="Times New Roman"/>
          <w:sz w:val="28"/>
          <w:szCs w:val="28"/>
        </w:rPr>
        <w:t xml:space="preserve">, </w:t>
      </w:r>
      <w:r w:rsidRPr="00A20F2F">
        <w:rPr>
          <w:rFonts w:ascii="Times New Roman" w:hAnsi="Times New Roman" w:cs="Times New Roman"/>
          <w:sz w:val="26"/>
          <w:szCs w:val="26"/>
        </w:rPr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- управления электронной почтой;</w:t>
      </w:r>
    </w:p>
    <w:p w:rsidR="006061F1" w:rsidRPr="00A20F2F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- подготовки презентаций, использования графических объектов в электронных документах.</w:t>
      </w:r>
    </w:p>
    <w:p w:rsidR="00D82311" w:rsidRPr="00A20F2F" w:rsidRDefault="00783E24" w:rsidP="00A20F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A20F2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A20F2F">
        <w:rPr>
          <w:rFonts w:ascii="Times New Roman" w:hAnsi="Times New Roman" w:cs="Times New Roman"/>
          <w:b/>
          <w:sz w:val="26"/>
          <w:szCs w:val="26"/>
        </w:rPr>
        <w:t> </w:t>
      </w:r>
      <w:r w:rsidRPr="00A20F2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20F2F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7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7B0EB1"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056AB" w:rsidRPr="00A20F2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3B7A81" w:rsidRPr="00A20F2F">
        <w:rPr>
          <w:rFonts w:ascii="Times New Roman" w:hAnsi="Times New Roman" w:cs="Times New Roman"/>
          <w:sz w:val="26"/>
          <w:szCs w:val="26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20F2F">
        <w:rPr>
          <w:rFonts w:ascii="Times New Roman" w:hAnsi="Times New Roman" w:cs="Times New Roman"/>
          <w:sz w:val="26"/>
          <w:szCs w:val="26"/>
        </w:rPr>
        <w:t>.07.</w:t>
      </w:r>
      <w:r w:rsidR="003B7A81" w:rsidRPr="00A20F2F">
        <w:rPr>
          <w:rFonts w:ascii="Times New Roman" w:hAnsi="Times New Roman" w:cs="Times New Roman"/>
          <w:sz w:val="26"/>
          <w:szCs w:val="26"/>
        </w:rPr>
        <w:t>2004 №</w:t>
      </w:r>
      <w:r w:rsidR="003314B0"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>79-ФЗ</w:t>
      </w:r>
      <w:r w:rsidR="00D75100"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="00D75100" w:rsidRPr="00A20F2F">
        <w:rPr>
          <w:rFonts w:ascii="Times New Roman" w:hAnsi="Times New Roman" w:cs="Times New Roman"/>
          <w:sz w:val="26"/>
          <w:szCs w:val="26"/>
        </w:rPr>
        <w:br/>
      </w:r>
      <w:r w:rsidR="003B7A81" w:rsidRPr="00A20F2F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056AB" w:rsidRPr="00A20F2F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8. </w:t>
      </w:r>
      <w:r w:rsidR="009D5A89" w:rsidRPr="00A20F2F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A20F2F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A20F2F">
        <w:rPr>
          <w:rFonts w:ascii="Times New Roman" w:hAnsi="Times New Roman" w:cs="Times New Roman"/>
          <w:sz w:val="26"/>
          <w:szCs w:val="26"/>
        </w:rPr>
        <w:t xml:space="preserve">, </w:t>
      </w:r>
      <w:r w:rsidR="00C056AB" w:rsidRPr="00A20F2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C3748" w:rsidRPr="00A20F2F">
        <w:rPr>
          <w:rFonts w:ascii="Times New Roman" w:hAnsi="Times New Roman" w:cs="Times New Roman"/>
          <w:sz w:val="26"/>
          <w:szCs w:val="26"/>
        </w:rPr>
        <w:t xml:space="preserve"> обязан</w:t>
      </w:r>
      <w:r w:rsidR="009B3EB7" w:rsidRPr="00A20F2F">
        <w:rPr>
          <w:rFonts w:ascii="Times New Roman" w:hAnsi="Times New Roman" w:cs="Times New Roman"/>
          <w:sz w:val="26"/>
          <w:szCs w:val="26"/>
        </w:rPr>
        <w:t xml:space="preserve"> осуществлять</w:t>
      </w:r>
      <w:r w:rsidR="00EC3748" w:rsidRPr="00A20F2F">
        <w:rPr>
          <w:rFonts w:ascii="Times New Roman" w:hAnsi="Times New Roman" w:cs="Times New Roman"/>
          <w:sz w:val="26"/>
          <w:szCs w:val="26"/>
        </w:rPr>
        <w:t>:</w:t>
      </w:r>
      <w:r w:rsidR="00FD6110" w:rsidRPr="00A20F2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E41B6" w:rsidRPr="00A20F2F" w:rsidRDefault="005E41B6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 сопровождение процедур банкротства;</w:t>
      </w:r>
    </w:p>
    <w:p w:rsidR="006A4B0B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мониторинг процедур банкротства;</w:t>
      </w:r>
    </w:p>
    <w:p w:rsidR="006A4B0B" w:rsidRPr="00A20F2F" w:rsidRDefault="006A4B0B" w:rsidP="005E41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- </w:t>
      </w:r>
      <w:r w:rsidR="005E41B6" w:rsidRPr="00A20F2F">
        <w:rPr>
          <w:rFonts w:ascii="Times New Roman" w:hAnsi="Times New Roman" w:cs="Times New Roman"/>
          <w:sz w:val="26"/>
          <w:szCs w:val="26"/>
        </w:rPr>
        <w:t>подготовку</w:t>
      </w:r>
      <w:r w:rsidRPr="00A20F2F">
        <w:rPr>
          <w:rFonts w:ascii="Times New Roman" w:hAnsi="Times New Roman" w:cs="Times New Roman"/>
          <w:sz w:val="26"/>
          <w:szCs w:val="26"/>
        </w:rPr>
        <w:t xml:space="preserve"> позиции уполномоченного органа при участии в судебных заседаниях, а также при рассмотрении обращений, жалоб, ходатайств и иных документов в связи с исполнением функций уполномоченного органа в деле о банкротстве</w:t>
      </w:r>
      <w:r w:rsidR="005E41B6" w:rsidRPr="00A20F2F">
        <w:rPr>
          <w:rFonts w:ascii="Times New Roman" w:hAnsi="Times New Roman" w:cs="Times New Roman"/>
          <w:sz w:val="26"/>
          <w:szCs w:val="26"/>
        </w:rPr>
        <w:t>;</w:t>
      </w:r>
    </w:p>
    <w:p w:rsidR="006A4B0B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участие в собраниях кредиторов, судебных заседаниях</w:t>
      </w:r>
      <w:r w:rsidR="005E41B6" w:rsidRPr="00A20F2F">
        <w:rPr>
          <w:rFonts w:ascii="Times New Roman" w:hAnsi="Times New Roman" w:cs="Times New Roman"/>
          <w:sz w:val="26"/>
          <w:szCs w:val="26"/>
        </w:rPr>
        <w:t>;</w:t>
      </w:r>
    </w:p>
    <w:p w:rsidR="00EC0B4B" w:rsidRPr="00A20F2F" w:rsidRDefault="009123CD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ежедневный мониторинг интернет-сайта Федеральных арбитражных судов Российской Федерации, официального издания, определенного регулирующим органом в соответствии со статьей 28 Закона о банкротстве, а также сведений, размещенных на Едином федеральном реестре сведений о банкротстве (в том числе операторов электронных торговых площадок).</w:t>
      </w:r>
    </w:p>
    <w:p w:rsidR="006A4B0B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подготовку ответов на запросы инспекций ФНС России  по Приморскому краю, организаций и учреждений, арбитражных управляющих, конкурсных кредиторов и иных лиц, участвующих в делах о банкротстве, по вопросам, требующим правовых разъяснений;</w:t>
      </w:r>
    </w:p>
    <w:p w:rsidR="006A4B0B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подготовк</w:t>
      </w:r>
      <w:r w:rsidR="005E41B6" w:rsidRPr="00A20F2F">
        <w:rPr>
          <w:rFonts w:ascii="Times New Roman" w:hAnsi="Times New Roman" w:cs="Times New Roman"/>
          <w:sz w:val="26"/>
          <w:szCs w:val="26"/>
        </w:rPr>
        <w:t>у</w:t>
      </w:r>
      <w:r w:rsidRPr="00A20F2F">
        <w:rPr>
          <w:rFonts w:ascii="Times New Roman" w:hAnsi="Times New Roman" w:cs="Times New Roman"/>
          <w:sz w:val="26"/>
          <w:szCs w:val="26"/>
        </w:rPr>
        <w:t xml:space="preserve"> статистической и аналитической информации по запросам ФНС России, законодательных, исполнительных и правоохранительных органов, а так же по заданию руководителя Управления или его заместителей по вопросам, входящим в компетенцию отдела.</w:t>
      </w:r>
    </w:p>
    <w:p w:rsidR="006A4B0B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участие в семинарах–совещаниях,  кустовых семинарах по организации  работы обеспечения процедур банкротства.</w:t>
      </w:r>
    </w:p>
    <w:p w:rsidR="006061F1" w:rsidRPr="00A20F2F" w:rsidRDefault="006A4B0B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участие в проведение аудиторских и тематических проверок внутреннего аудита территориальных органов ФНС России в Приморском крае;</w:t>
      </w:r>
    </w:p>
    <w:p w:rsidR="006061F1" w:rsidRPr="00A20F2F" w:rsidRDefault="006061F1" w:rsidP="006061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</w:t>
      </w:r>
      <w:r w:rsidRPr="00A20F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     - выполняет операции технологического процесса, согласно утвержденному Перечню операций.</w:t>
      </w:r>
    </w:p>
    <w:p w:rsidR="00381C54" w:rsidRPr="00A20F2F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выполнение иных поручений  в рамках компетенции отдела.</w:t>
      </w:r>
    </w:p>
    <w:p w:rsidR="00BE42F6" w:rsidRPr="00A20F2F" w:rsidRDefault="00681090" w:rsidP="00BE42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="00BE42F6" w:rsidRPr="00A20F2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A20F2F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AB2F1D" w:rsidRPr="00A20F2F" w:rsidRDefault="00AB2F1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- в установленном порядке  получать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6061F1" w:rsidRPr="00A20F2F" w:rsidRDefault="00FE70C4" w:rsidP="006061F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10</w:t>
      </w:r>
      <w:r w:rsidR="003B7A81" w:rsidRPr="00A20F2F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9123CD" w:rsidRPr="00A20F2F">
        <w:rPr>
          <w:rFonts w:ascii="Times New Roman" w:hAnsi="Times New Roman" w:cs="Times New Roman"/>
          <w:sz w:val="26"/>
          <w:szCs w:val="26"/>
        </w:rPr>
        <w:t>Г</w:t>
      </w:r>
      <w:r w:rsidR="00BE42F6" w:rsidRPr="00A20F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A20F2F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20F2F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A20F2F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A20F2F">
        <w:rPr>
          <w:rFonts w:ascii="Times New Roman" w:hAnsi="Times New Roman" w:cs="Times New Roman"/>
          <w:sz w:val="26"/>
          <w:szCs w:val="26"/>
        </w:rPr>
        <w:t>2004</w:t>
      </w:r>
      <w:r w:rsidR="00F03E6B" w:rsidRPr="00A20F2F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A20F2F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A20F2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A20F2F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A20F2F">
        <w:rPr>
          <w:rFonts w:ascii="Times New Roman" w:hAnsi="Times New Roman" w:cs="Times New Roman"/>
          <w:sz w:val="26"/>
          <w:szCs w:val="26"/>
        </w:rPr>
        <w:t>,</w:t>
      </w:r>
      <w:r w:rsidR="001E1592" w:rsidRPr="00A20F2F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061F1" w:rsidRPr="00A20F2F">
        <w:rPr>
          <w:rFonts w:ascii="Times New Roman" w:eastAsia="Calibri" w:hAnsi="Times New Roman" w:cs="Times New Roman"/>
          <w:sz w:val="26"/>
          <w:szCs w:val="26"/>
        </w:rPr>
        <w:t xml:space="preserve"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 </w:t>
      </w:r>
    </w:p>
    <w:p w:rsidR="003B7A81" w:rsidRPr="00A20F2F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11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3314B0" w:rsidRPr="00A20F2F">
        <w:rPr>
          <w:rFonts w:ascii="Times New Roman" w:hAnsi="Times New Roman" w:cs="Times New Roman"/>
          <w:sz w:val="26"/>
          <w:szCs w:val="26"/>
        </w:rPr>
        <w:t> </w:t>
      </w:r>
      <w:r w:rsidR="009123CD" w:rsidRPr="00A20F2F">
        <w:rPr>
          <w:rFonts w:ascii="Times New Roman" w:hAnsi="Times New Roman" w:cs="Times New Roman"/>
          <w:sz w:val="26"/>
          <w:szCs w:val="26"/>
        </w:rPr>
        <w:t>Г</w:t>
      </w:r>
      <w:r w:rsidR="00BE42F6" w:rsidRPr="00A20F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</w:t>
      </w:r>
      <w:r w:rsidR="003B7A81" w:rsidRPr="00A20F2F">
        <w:rPr>
          <w:rFonts w:ascii="Times New Roman" w:hAnsi="Times New Roman" w:cs="Times New Roman"/>
          <w:sz w:val="26"/>
          <w:szCs w:val="26"/>
        </w:rPr>
        <w:lastRenderedPageBreak/>
        <w:t>соответствии с законодательством Российской Федерации.</w:t>
      </w:r>
    </w:p>
    <w:p w:rsidR="003B7A81" w:rsidRPr="00A20F2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3B7A81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A20F2F">
        <w:rPr>
          <w:rFonts w:ascii="Times New Roman" w:hAnsi="Times New Roman" w:cs="Times New Roman"/>
          <w:b/>
          <w:sz w:val="26"/>
          <w:szCs w:val="26"/>
        </w:rPr>
        <w:t> </w:t>
      </w:r>
      <w:r w:rsidRPr="00A20F2F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BE42F6" w:rsidRPr="00A20F2F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618E5" w:rsidRPr="00A20F2F">
        <w:rPr>
          <w:rFonts w:ascii="Times New Roman" w:hAnsi="Times New Roman" w:cs="Times New Roman"/>
          <w:b/>
          <w:sz w:val="26"/>
          <w:szCs w:val="26"/>
        </w:rPr>
        <w:br/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A20F2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12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BB3568"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E42F6" w:rsidRPr="00A20F2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 </w:t>
      </w:r>
      <w:r w:rsidR="00A676E1" w:rsidRPr="00A20F2F">
        <w:rPr>
          <w:rFonts w:ascii="Times New Roman" w:hAnsi="Times New Roman" w:cs="Times New Roman"/>
          <w:sz w:val="26"/>
          <w:szCs w:val="26"/>
        </w:rPr>
        <w:t xml:space="preserve"> не </w:t>
      </w:r>
      <w:r w:rsidR="003B7A81" w:rsidRPr="00A20F2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</w:t>
      </w:r>
      <w:r w:rsidR="00A676E1" w:rsidRPr="00A20F2F">
        <w:rPr>
          <w:rFonts w:ascii="Times New Roman" w:hAnsi="Times New Roman" w:cs="Times New Roman"/>
          <w:sz w:val="26"/>
          <w:szCs w:val="26"/>
        </w:rPr>
        <w:t>.</w:t>
      </w:r>
      <w:r w:rsidR="00FD6110" w:rsidRPr="00A20F2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A20F2F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13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BB3568" w:rsidRPr="00A20F2F">
        <w:rPr>
          <w:rFonts w:ascii="Times New Roman" w:hAnsi="Times New Roman" w:cs="Times New Roman"/>
          <w:sz w:val="26"/>
          <w:szCs w:val="26"/>
        </w:rPr>
        <w:t> 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D6DEA" w:rsidRPr="00A20F2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A676E1" w:rsidRPr="00A20F2F">
        <w:rPr>
          <w:rFonts w:ascii="Times New Roman" w:hAnsi="Times New Roman" w:cs="Times New Roman"/>
          <w:sz w:val="26"/>
          <w:szCs w:val="26"/>
        </w:rPr>
        <w:t xml:space="preserve"> не </w:t>
      </w:r>
      <w:r w:rsidR="003B7A81" w:rsidRPr="00A20F2F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</w:t>
      </w:r>
      <w:r w:rsidR="00A676E1" w:rsidRPr="00A20F2F">
        <w:rPr>
          <w:rFonts w:ascii="Times New Roman" w:hAnsi="Times New Roman" w:cs="Times New Roman"/>
          <w:sz w:val="26"/>
          <w:szCs w:val="26"/>
        </w:rPr>
        <w:t xml:space="preserve"> управленческие  и иные </w:t>
      </w:r>
      <w:r w:rsidR="003B7A81" w:rsidRPr="00A20F2F">
        <w:rPr>
          <w:rFonts w:ascii="Times New Roman" w:hAnsi="Times New Roman" w:cs="Times New Roman"/>
          <w:sz w:val="26"/>
          <w:szCs w:val="26"/>
        </w:rPr>
        <w:t>решения</w:t>
      </w:r>
      <w:r w:rsidR="00A676E1" w:rsidRPr="00A20F2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20F2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20F2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F2F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A20F2F">
        <w:rPr>
          <w:rFonts w:ascii="Times New Roman" w:hAnsi="Times New Roman" w:cs="Times New Roman"/>
          <w:b/>
          <w:sz w:val="26"/>
          <w:szCs w:val="26"/>
        </w:rPr>
        <w:t> </w:t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D6DEA" w:rsidRPr="00A20F2F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6618E5" w:rsidRPr="00A20F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="006618E5" w:rsidRPr="00A20F2F">
        <w:rPr>
          <w:rFonts w:ascii="Times New Roman" w:hAnsi="Times New Roman" w:cs="Times New Roman"/>
          <w:b/>
          <w:sz w:val="26"/>
          <w:szCs w:val="26"/>
        </w:rPr>
        <w:br/>
      </w:r>
      <w:r w:rsidRPr="00A20F2F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A20F2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20F2F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A20F2F">
        <w:rPr>
          <w:rFonts w:ascii="Times New Roman" w:hAnsi="Times New Roman" w:cs="Times New Roman"/>
          <w:b/>
          <w:sz w:val="26"/>
          <w:szCs w:val="26"/>
        </w:rPr>
        <w:br/>
      </w:r>
      <w:r w:rsidRPr="00A20F2F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A20F2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6DEA" w:rsidRPr="00A20F2F" w:rsidRDefault="007A7062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14</w:t>
      </w:r>
      <w:r w:rsidR="003B7A81" w:rsidRPr="00A20F2F">
        <w:rPr>
          <w:rFonts w:ascii="Times New Roman" w:hAnsi="Times New Roman" w:cs="Times New Roman"/>
          <w:sz w:val="26"/>
          <w:szCs w:val="26"/>
        </w:rPr>
        <w:t>.</w:t>
      </w:r>
      <w:r w:rsidR="00873EBF" w:rsidRPr="00A20F2F">
        <w:rPr>
          <w:rFonts w:ascii="Times New Roman" w:hAnsi="Times New Roman" w:cs="Times New Roman"/>
          <w:sz w:val="26"/>
          <w:szCs w:val="26"/>
        </w:rPr>
        <w:t xml:space="preserve"> Г</w:t>
      </w:r>
      <w:r w:rsidR="002D6DEA" w:rsidRPr="00A20F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A20F2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A20F2F" w:rsidRDefault="002D6DEA" w:rsidP="002D6DEA">
      <w:pPr>
        <w:widowControl w:val="0"/>
        <w:spacing w:after="0" w:line="240" w:lineRule="auto"/>
        <w:jc w:val="both"/>
        <w:rPr>
          <w:sz w:val="26"/>
          <w:szCs w:val="26"/>
        </w:rPr>
      </w:pPr>
      <w:r w:rsidRPr="00A20F2F">
        <w:rPr>
          <w:sz w:val="26"/>
          <w:szCs w:val="26"/>
        </w:rPr>
        <w:t xml:space="preserve">              - </w:t>
      </w:r>
      <w:r w:rsidRPr="00A20F2F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- 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-постановлений законодательных органов субъекта РФ, касающихся направления деятельности отдела;</w:t>
      </w:r>
    </w:p>
    <w:p w:rsidR="002D6DEA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-внесения изменений в законодательные и ведомственные нормативно-правовые акты;</w:t>
      </w:r>
    </w:p>
    <w:p w:rsidR="003B7A81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-соглашений об информационном взаимодействии со сторонними организациями по </w:t>
      </w:r>
      <w:r w:rsidR="00201DFD" w:rsidRPr="00A20F2F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A20F2F">
        <w:rPr>
          <w:rFonts w:ascii="Times New Roman" w:hAnsi="Times New Roman" w:cs="Times New Roman"/>
          <w:sz w:val="26"/>
          <w:szCs w:val="26"/>
        </w:rPr>
        <w:t>.</w:t>
      </w:r>
    </w:p>
    <w:p w:rsidR="002D6DEA" w:rsidRPr="00A20F2F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1</w:t>
      </w:r>
      <w:r w:rsidR="007A7062" w:rsidRPr="00A20F2F">
        <w:rPr>
          <w:rFonts w:ascii="Times New Roman" w:hAnsi="Times New Roman" w:cs="Times New Roman"/>
          <w:sz w:val="26"/>
          <w:szCs w:val="26"/>
        </w:rPr>
        <w:t>5</w:t>
      </w:r>
      <w:r w:rsidRPr="00A20F2F">
        <w:rPr>
          <w:rFonts w:ascii="Times New Roman" w:hAnsi="Times New Roman" w:cs="Times New Roman"/>
          <w:sz w:val="26"/>
          <w:szCs w:val="26"/>
        </w:rPr>
        <w:t>.</w:t>
      </w:r>
      <w:r w:rsidR="00873EBF" w:rsidRPr="00A20F2F">
        <w:rPr>
          <w:rFonts w:ascii="Times New Roman" w:hAnsi="Times New Roman" w:cs="Times New Roman"/>
          <w:sz w:val="26"/>
          <w:szCs w:val="26"/>
        </w:rPr>
        <w:t xml:space="preserve"> Г</w:t>
      </w:r>
      <w:r w:rsidR="002D6DEA" w:rsidRPr="00A20F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A20F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2D6DEA" w:rsidRPr="00A20F2F">
        <w:rPr>
          <w:rFonts w:ascii="Times New Roman" w:hAnsi="Times New Roman" w:cs="Times New Roman"/>
          <w:sz w:val="26"/>
          <w:szCs w:val="26"/>
        </w:rPr>
        <w:t>проектов:</w:t>
      </w:r>
    </w:p>
    <w:p w:rsidR="002D6DEA" w:rsidRPr="00A20F2F" w:rsidRDefault="002D6DEA" w:rsidP="002D6DEA">
      <w:pPr>
        <w:widowControl w:val="0"/>
        <w:tabs>
          <w:tab w:val="right" w:pos="102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 - положений об отделе и управлении;</w:t>
      </w:r>
      <w:r w:rsidRPr="00A20F2F">
        <w:rPr>
          <w:rFonts w:ascii="Times New Roman" w:hAnsi="Times New Roman" w:cs="Times New Roman"/>
          <w:sz w:val="26"/>
          <w:szCs w:val="26"/>
        </w:rPr>
        <w:tab/>
      </w:r>
    </w:p>
    <w:p w:rsidR="002D6DEA" w:rsidRPr="00A20F2F" w:rsidRDefault="002D6DEA" w:rsidP="002D6D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 xml:space="preserve">         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A20F2F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F2F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A20F2F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3B7A81" w:rsidRPr="005E417D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3EBF">
        <w:rPr>
          <w:rFonts w:ascii="Times New Roman" w:hAnsi="Times New Roman" w:cs="Times New Roman"/>
          <w:sz w:val="28"/>
          <w:szCs w:val="28"/>
        </w:rPr>
        <w:t xml:space="preserve"> </w:t>
      </w:r>
      <w:r w:rsidR="002D6DE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A20F2F" w:rsidRDefault="00A20F2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DE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DB3AD5" w:rsidRPr="00DB3AD5">
        <w:rPr>
          <w:rFonts w:ascii="Times New Roman" w:hAnsi="Times New Roman" w:cs="Times New Roman"/>
          <w:sz w:val="28"/>
          <w:szCs w:val="28"/>
        </w:rPr>
        <w:t xml:space="preserve"> </w:t>
      </w:r>
      <w:r w:rsidR="00873EBF">
        <w:rPr>
          <w:rFonts w:ascii="Times New Roman" w:hAnsi="Times New Roman" w:cs="Times New Roman"/>
          <w:sz w:val="28"/>
          <w:szCs w:val="28"/>
        </w:rPr>
        <w:t>Г</w:t>
      </w:r>
      <w:r w:rsidR="00DB3AD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141E3E">
        <w:rPr>
          <w:rFonts w:ascii="Times New Roman" w:hAnsi="Times New Roman" w:cs="Times New Roman"/>
          <w:sz w:val="28"/>
          <w:szCs w:val="28"/>
        </w:rPr>
        <w:t xml:space="preserve"> </w:t>
      </w:r>
      <w:r w:rsidR="00A2483E">
        <w:rPr>
          <w:rFonts w:ascii="Times New Roman" w:hAnsi="Times New Roman" w:cs="Times New Roman"/>
          <w:sz w:val="28"/>
          <w:szCs w:val="28"/>
        </w:rPr>
        <w:t>бесплатно</w:t>
      </w:r>
      <w:r w:rsidR="00A2483E" w:rsidRPr="00A2483E">
        <w:rPr>
          <w:rFonts w:ascii="Times New Roman" w:hAnsi="Times New Roman" w:cs="Times New Roman"/>
          <w:sz w:val="28"/>
          <w:szCs w:val="28"/>
        </w:rPr>
        <w:t xml:space="preserve"> информир</w:t>
      </w:r>
      <w:r w:rsidR="00A2483E">
        <w:rPr>
          <w:rFonts w:ascii="Times New Roman" w:hAnsi="Times New Roman" w:cs="Times New Roman"/>
          <w:sz w:val="28"/>
          <w:szCs w:val="28"/>
        </w:rPr>
        <w:t>ует</w:t>
      </w:r>
      <w:r w:rsidR="00A2483E" w:rsidRPr="00A2483E">
        <w:rPr>
          <w:rFonts w:ascii="Times New Roman" w:hAnsi="Times New Roman" w:cs="Times New Roman"/>
          <w:sz w:val="28"/>
          <w:szCs w:val="28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актах.</w:t>
      </w:r>
    </w:p>
    <w:p w:rsidR="00A2483E" w:rsidRPr="00B93661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483E">
        <w:rPr>
          <w:rFonts w:ascii="Times New Roman" w:hAnsi="Times New Roman" w:cs="Times New Roman"/>
          <w:sz w:val="28"/>
          <w:szCs w:val="28"/>
        </w:rPr>
        <w:t>государственного налогового</w:t>
      </w:r>
      <w:r w:rsidR="00A2483E" w:rsidRPr="00A2483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2483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387C0D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7C0D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7C0D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7C0D" w:rsidRPr="00387C0D" w:rsidRDefault="00511ED3" w:rsidP="00387C0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н</w:t>
      </w:r>
      <w:r w:rsidR="00387C0D" w:rsidRPr="00387C0D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87C0D" w:rsidRPr="0038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отдела </w:t>
      </w:r>
    </w:p>
    <w:p w:rsidR="0089598C" w:rsidRDefault="00387C0D" w:rsidP="00387C0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процедур банкротства                                                     </w:t>
      </w:r>
      <w:r w:rsidR="00511ED3">
        <w:rPr>
          <w:rFonts w:ascii="Times New Roman" w:eastAsia="Times New Roman" w:hAnsi="Times New Roman" w:cs="Times New Roman"/>
          <w:sz w:val="28"/>
          <w:szCs w:val="28"/>
          <w:lang w:eastAsia="ru-RU"/>
        </w:rPr>
        <w:t>О.Г. Фунтикова</w:t>
      </w:r>
    </w:p>
    <w:p w:rsidR="0089598C" w:rsidRDefault="0089598C" w:rsidP="00387C0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89598C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AB4" w:rsidRDefault="00F64AB4" w:rsidP="003B7A81">
      <w:pPr>
        <w:spacing w:after="0" w:line="240" w:lineRule="auto"/>
      </w:pPr>
      <w:r>
        <w:separator/>
      </w:r>
    </w:p>
  </w:endnote>
  <w:endnote w:type="continuationSeparator" w:id="0">
    <w:p w:rsidR="00F64AB4" w:rsidRDefault="00F64AB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AB4" w:rsidRDefault="00F64AB4" w:rsidP="003B7A81">
      <w:pPr>
        <w:spacing w:after="0" w:line="240" w:lineRule="auto"/>
      </w:pPr>
      <w:r>
        <w:separator/>
      </w:r>
    </w:p>
  </w:footnote>
  <w:footnote w:type="continuationSeparator" w:id="0">
    <w:p w:rsidR="00F64AB4" w:rsidRDefault="00F64AB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64AB4" w:rsidRPr="00B310A4" w:rsidRDefault="00F64AB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36C7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64AB4" w:rsidRPr="00B310A4" w:rsidRDefault="00F64AB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DDC"/>
    <w:rsid w:val="000457F3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121DFA"/>
    <w:rsid w:val="00122B20"/>
    <w:rsid w:val="00141E3E"/>
    <w:rsid w:val="001559CE"/>
    <w:rsid w:val="00165B7A"/>
    <w:rsid w:val="001665C3"/>
    <w:rsid w:val="00175938"/>
    <w:rsid w:val="001A0913"/>
    <w:rsid w:val="001B21A3"/>
    <w:rsid w:val="001B5BBA"/>
    <w:rsid w:val="001D2783"/>
    <w:rsid w:val="001E1592"/>
    <w:rsid w:val="00201DFD"/>
    <w:rsid w:val="002160F5"/>
    <w:rsid w:val="0022091F"/>
    <w:rsid w:val="0025122B"/>
    <w:rsid w:val="00254973"/>
    <w:rsid w:val="00254D09"/>
    <w:rsid w:val="00295029"/>
    <w:rsid w:val="002B3231"/>
    <w:rsid w:val="002B51BE"/>
    <w:rsid w:val="002B7A62"/>
    <w:rsid w:val="002D1878"/>
    <w:rsid w:val="002D4283"/>
    <w:rsid w:val="002D6DEA"/>
    <w:rsid w:val="002F5B24"/>
    <w:rsid w:val="00307907"/>
    <w:rsid w:val="00313753"/>
    <w:rsid w:val="003314B0"/>
    <w:rsid w:val="00340885"/>
    <w:rsid w:val="00381C54"/>
    <w:rsid w:val="00386B15"/>
    <w:rsid w:val="00387C0D"/>
    <w:rsid w:val="003A43AB"/>
    <w:rsid w:val="003B7A81"/>
    <w:rsid w:val="003C4B94"/>
    <w:rsid w:val="003D35D8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70C6"/>
    <w:rsid w:val="004B7353"/>
    <w:rsid w:val="005118E2"/>
    <w:rsid w:val="00511ED3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5E41B6"/>
    <w:rsid w:val="006061F1"/>
    <w:rsid w:val="00630988"/>
    <w:rsid w:val="006618E5"/>
    <w:rsid w:val="00681090"/>
    <w:rsid w:val="00683559"/>
    <w:rsid w:val="006A44FB"/>
    <w:rsid w:val="006A4B0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2D8F"/>
    <w:rsid w:val="00873EBF"/>
    <w:rsid w:val="00877280"/>
    <w:rsid w:val="00882463"/>
    <w:rsid w:val="0089598C"/>
    <w:rsid w:val="008E4B65"/>
    <w:rsid w:val="008F7217"/>
    <w:rsid w:val="009123CD"/>
    <w:rsid w:val="00926516"/>
    <w:rsid w:val="00933CCA"/>
    <w:rsid w:val="00942953"/>
    <w:rsid w:val="00950A95"/>
    <w:rsid w:val="00952146"/>
    <w:rsid w:val="00960177"/>
    <w:rsid w:val="0098413A"/>
    <w:rsid w:val="00991494"/>
    <w:rsid w:val="009A732F"/>
    <w:rsid w:val="009A7768"/>
    <w:rsid w:val="009B3EB7"/>
    <w:rsid w:val="009B6831"/>
    <w:rsid w:val="009D1C21"/>
    <w:rsid w:val="009D5A89"/>
    <w:rsid w:val="009E6FBF"/>
    <w:rsid w:val="009F0BC2"/>
    <w:rsid w:val="009F3087"/>
    <w:rsid w:val="00A0091C"/>
    <w:rsid w:val="00A044DB"/>
    <w:rsid w:val="00A068D7"/>
    <w:rsid w:val="00A20F2F"/>
    <w:rsid w:val="00A2339B"/>
    <w:rsid w:val="00A2483E"/>
    <w:rsid w:val="00A44039"/>
    <w:rsid w:val="00A524EE"/>
    <w:rsid w:val="00A537B6"/>
    <w:rsid w:val="00A662C8"/>
    <w:rsid w:val="00A676E1"/>
    <w:rsid w:val="00A740EB"/>
    <w:rsid w:val="00AB2F1D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682E"/>
    <w:rsid w:val="00B7300E"/>
    <w:rsid w:val="00B84C8F"/>
    <w:rsid w:val="00B85515"/>
    <w:rsid w:val="00BA51E1"/>
    <w:rsid w:val="00BB3568"/>
    <w:rsid w:val="00BB3D0B"/>
    <w:rsid w:val="00BC33F4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551F5"/>
    <w:rsid w:val="00C73A81"/>
    <w:rsid w:val="00C85827"/>
    <w:rsid w:val="00C977D0"/>
    <w:rsid w:val="00CA730A"/>
    <w:rsid w:val="00CA7EC2"/>
    <w:rsid w:val="00CC56D9"/>
    <w:rsid w:val="00CD004D"/>
    <w:rsid w:val="00CE4999"/>
    <w:rsid w:val="00CE5967"/>
    <w:rsid w:val="00D00C06"/>
    <w:rsid w:val="00D13C85"/>
    <w:rsid w:val="00D1572F"/>
    <w:rsid w:val="00D270CA"/>
    <w:rsid w:val="00D44091"/>
    <w:rsid w:val="00D6462A"/>
    <w:rsid w:val="00D75100"/>
    <w:rsid w:val="00D7769A"/>
    <w:rsid w:val="00D82311"/>
    <w:rsid w:val="00DB3AD5"/>
    <w:rsid w:val="00DD1315"/>
    <w:rsid w:val="00DE6E00"/>
    <w:rsid w:val="00E01255"/>
    <w:rsid w:val="00E36C75"/>
    <w:rsid w:val="00E5383C"/>
    <w:rsid w:val="00E6275C"/>
    <w:rsid w:val="00E67578"/>
    <w:rsid w:val="00E711C3"/>
    <w:rsid w:val="00E95328"/>
    <w:rsid w:val="00E96882"/>
    <w:rsid w:val="00EA60E2"/>
    <w:rsid w:val="00EC0B4B"/>
    <w:rsid w:val="00EC1200"/>
    <w:rsid w:val="00EC3748"/>
    <w:rsid w:val="00ED286B"/>
    <w:rsid w:val="00EE10F8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537B6"/>
    <w:rsid w:val="00F64AB4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5A8E8-5E5B-44DE-B643-075AD4DAD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7</Pages>
  <Words>2438</Words>
  <Characters>13899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30</cp:revision>
  <cp:lastPrinted>2017-12-11T01:11:00Z</cp:lastPrinted>
  <dcterms:created xsi:type="dcterms:W3CDTF">2017-10-04T06:21:00Z</dcterms:created>
  <dcterms:modified xsi:type="dcterms:W3CDTF">2020-01-30T23:54:00Z</dcterms:modified>
</cp:coreProperties>
</file>